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E4" w:rsidRPr="000D5FE4" w:rsidRDefault="000D5FE4" w:rsidP="000D5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Call for Chapters for an Edited Book</w:t>
      </w:r>
    </w:p>
    <w:p w:rsidR="000D5FE4" w:rsidRPr="000D5FE4" w:rsidRDefault="000D5FE4" w:rsidP="000D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Dharmashastra</w:t>
      </w:r>
      <w:proofErr w:type="spellEnd"/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National Law University, Jabalpur, invites chapters for an edited book titled "Libraries in the Modern Era: Legal Services, Technology, and Ethics." We welcome contributions on the following sub-themes: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Emerging &amp; Innovative Technology Applications in Libraries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Intellectual Property Rights in the Digital Age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Plagiarism Detection: Tools, Policies, and Challenges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Legal Information Services in Libraries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Digital Rights Management, Ethical and Legal Issues of Data Privacy and Security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Vandalism and Cyber Crime in Libraries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Libraries as Access Points for Legal Aid and Pro Bono Services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Artificial Intelligence and Machine Learning in Library Systems and Services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Green Libraries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Digital Repositories: Development, Preservation, and Challenges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Disaster Management in Libraries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Information Literacy and Education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E-Learning and Social Media Tools in Libraries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Corporate Social Responsibility (CSR) Initiatives in Libraries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Rules, Regulations, and Policies for Libraries in the Modern Era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Open Access &amp; Open Education Resources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Role of Libraries in Academic Integrity</w:t>
      </w:r>
    </w:p>
    <w:p w:rsidR="000D5FE4" w:rsidRPr="000D5FE4" w:rsidRDefault="000D5FE4" w:rsidP="000D5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Copyright Law and Its Implications in Education</w:t>
      </w:r>
    </w:p>
    <w:p w:rsidR="000D5FE4" w:rsidRPr="000D5FE4" w:rsidRDefault="000D5FE4" w:rsidP="000D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Author Guidelines:</w:t>
      </w:r>
    </w:p>
    <w:p w:rsidR="000D5FE4" w:rsidRPr="000D5FE4" w:rsidRDefault="000D5FE4" w:rsidP="000D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Selected papers will be published with an ISBN number.</w:t>
      </w:r>
    </w:p>
    <w:p w:rsidR="000D5FE4" w:rsidRPr="000D5FE4" w:rsidRDefault="000D5FE4" w:rsidP="000D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Title must be in 14-point bold font; the chapter text should be in 12-point font.</w:t>
      </w:r>
    </w:p>
    <w:p w:rsidR="000D5FE4" w:rsidRPr="000D5FE4" w:rsidRDefault="000D5FE4" w:rsidP="000D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Each chapter should be 12-18 pages.</w:t>
      </w:r>
    </w:p>
    <w:p w:rsidR="000D5FE4" w:rsidRPr="000D5FE4" w:rsidRDefault="000D5FE4" w:rsidP="000D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Use APA or Bluebook referencing and citation styles.</w:t>
      </w:r>
    </w:p>
    <w:p w:rsidR="000D5FE4" w:rsidRPr="000D5FE4" w:rsidRDefault="000D5FE4" w:rsidP="000D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Include an abstract of 250-300 words with keywords.</w:t>
      </w:r>
    </w:p>
    <w:p w:rsidR="000D5FE4" w:rsidRPr="000D5FE4" w:rsidRDefault="000D5FE4" w:rsidP="000D5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No publication charges.</w:t>
      </w:r>
    </w:p>
    <w:p w:rsidR="00EA2788" w:rsidRPr="00EA2788" w:rsidRDefault="000D5FE4" w:rsidP="00EA27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788">
        <w:rPr>
          <w:rFonts w:ascii="Times New Roman" w:eastAsia="Times New Roman" w:hAnsi="Times New Roman" w:cs="Times New Roman"/>
          <w:sz w:val="24"/>
          <w:szCs w:val="24"/>
          <w:lang w:val="en-US"/>
        </w:rPr>
        <w:t>A hardcopy of the book will be provided</w:t>
      </w:r>
      <w:r w:rsidR="00EA27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only</w:t>
      </w:r>
      <w:bookmarkStart w:id="0" w:name="_GoBack"/>
      <w:bookmarkEnd w:id="0"/>
      <w:r w:rsidRPr="00EA27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</w:t>
      </w:r>
      <w:r w:rsidR="00EA27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corresponding author.</w:t>
      </w:r>
    </w:p>
    <w:p w:rsidR="000D5FE4" w:rsidRPr="00EA2788" w:rsidRDefault="000D5FE4" w:rsidP="00EA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7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Editorial Process:</w:t>
      </w:r>
      <w:r w:rsidRPr="00EA27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 submitted chapters will undergo expert review and plagiarism checks. Only selected chapters will be published.</w:t>
      </w:r>
    </w:p>
    <w:p w:rsidR="000D5FE4" w:rsidRPr="000D5FE4" w:rsidRDefault="000D5FE4" w:rsidP="000D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Submission Details:</w:t>
      </w: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Submit your chapters via email to: libraryeditedbook@mpdnlu.ac.in</w:t>
      </w:r>
    </w:p>
    <w:p w:rsidR="000D5FE4" w:rsidRPr="000D5FE4" w:rsidRDefault="000D5FE4" w:rsidP="000D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Important Dates:</w:t>
      </w:r>
    </w:p>
    <w:p w:rsidR="000D5FE4" w:rsidRPr="000D5FE4" w:rsidRDefault="000D5FE4" w:rsidP="000D5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Chapter Submission Deadline: 15th September 2024</w:t>
      </w:r>
    </w:p>
    <w:p w:rsidR="000D5FE4" w:rsidRPr="000D5FE4" w:rsidRDefault="000D5FE4" w:rsidP="000D5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Revised Chapter Submission (if required): 5th October 2024</w:t>
      </w:r>
    </w:p>
    <w:p w:rsidR="000D5FE4" w:rsidRPr="000D5FE4" w:rsidRDefault="000D5FE4" w:rsidP="000D5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Final Acceptance Notification: 15th October 2024</w:t>
      </w:r>
    </w:p>
    <w:p w:rsidR="000D5FE4" w:rsidRDefault="000D5FE4" w:rsidP="000D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We look forward to your valuable contributions to this significant publication.</w:t>
      </w:r>
    </w:p>
    <w:p w:rsidR="000D5FE4" w:rsidRPr="000D5FE4" w:rsidRDefault="000D5FE4" w:rsidP="000D5F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Contact</w:t>
      </w:r>
    </w:p>
    <w:p w:rsidR="000D5FE4" w:rsidRPr="000D5FE4" w:rsidRDefault="000D5FE4" w:rsidP="000D5F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Sheel</w:t>
      </w:r>
      <w:proofErr w:type="spellEnd"/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Bhadra</w:t>
      </w:r>
      <w:proofErr w:type="spellEnd"/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Yadav</w:t>
      </w:r>
    </w:p>
    <w:p w:rsidR="000D5FE4" w:rsidRPr="000D5FE4" w:rsidRDefault="000D5FE4" w:rsidP="000D5F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Assistant Librarian &amp; Library (I/c)</w:t>
      </w:r>
    </w:p>
    <w:p w:rsidR="000D5FE4" w:rsidRPr="000D5FE4" w:rsidRDefault="000D5FE4" w:rsidP="000D5F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Dharmashastra</w:t>
      </w:r>
      <w:proofErr w:type="spellEnd"/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National Law University,</w:t>
      </w:r>
    </w:p>
    <w:p w:rsidR="000D5FE4" w:rsidRDefault="000D5FE4" w:rsidP="000D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Jabalpur, M.P.</w:t>
      </w:r>
    </w:p>
    <w:p w:rsidR="000D5FE4" w:rsidRPr="000D5FE4" w:rsidRDefault="000D5FE4" w:rsidP="000D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D5FE4">
        <w:rPr>
          <w:rFonts w:ascii="Times New Roman" w:eastAsia="Times New Roman" w:hAnsi="Times New Roman" w:cs="Times New Roman"/>
          <w:sz w:val="24"/>
          <w:szCs w:val="24"/>
          <w:lang w:val="en-US"/>
        </w:rPr>
        <w:t>E-Mail:-sheel@mpdnlu.ac.in</w:t>
      </w:r>
      <w:proofErr w:type="gramEnd"/>
    </w:p>
    <w:p w:rsidR="00F80004" w:rsidRDefault="00EA2788"/>
    <w:sectPr w:rsidR="00F80004" w:rsidSect="000D5FE4">
      <w:pgSz w:w="11906" w:h="16838"/>
      <w:pgMar w:top="63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5B78"/>
    <w:multiLevelType w:val="multilevel"/>
    <w:tmpl w:val="A116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C67B7"/>
    <w:multiLevelType w:val="multilevel"/>
    <w:tmpl w:val="55A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344C9"/>
    <w:multiLevelType w:val="multilevel"/>
    <w:tmpl w:val="2A78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E4"/>
    <w:rsid w:val="000D5FE4"/>
    <w:rsid w:val="003040A3"/>
    <w:rsid w:val="00B33889"/>
    <w:rsid w:val="00E613B6"/>
    <w:rsid w:val="00EA2788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8818"/>
  <w15:chartTrackingRefBased/>
  <w15:docId w15:val="{DFE21286-069A-4679-AF33-34CF8B1E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D5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DNLU</dc:creator>
  <cp:keywords/>
  <dc:description/>
  <cp:lastModifiedBy>DNLU</cp:lastModifiedBy>
  <cp:revision>2</cp:revision>
  <dcterms:created xsi:type="dcterms:W3CDTF">2024-08-07T10:09:00Z</dcterms:created>
  <dcterms:modified xsi:type="dcterms:W3CDTF">2024-08-07T10:17:00Z</dcterms:modified>
</cp:coreProperties>
</file>